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CD" w:rsidRPr="000B2FFF" w:rsidRDefault="002638CD" w:rsidP="002638C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</w:t>
      </w:r>
      <w:r w:rsidRPr="000B2FFF">
        <w:rPr>
          <w:b/>
          <w:sz w:val="28"/>
          <w:szCs w:val="28"/>
        </w:rPr>
        <w:t xml:space="preserve">оложения о порядке расходования средств резервного фонда администрации сельского поселения </w:t>
      </w:r>
      <w:proofErr w:type="spellStart"/>
      <w:r>
        <w:rPr>
          <w:b/>
          <w:sz w:val="28"/>
          <w:szCs w:val="28"/>
        </w:rPr>
        <w:t>Сакмарский</w:t>
      </w:r>
      <w:proofErr w:type="spellEnd"/>
      <w:r w:rsidRPr="000B2FFF">
        <w:rPr>
          <w:b/>
          <w:sz w:val="28"/>
          <w:szCs w:val="28"/>
        </w:rPr>
        <w:t xml:space="preserve"> сельсовет </w:t>
      </w:r>
      <w:bookmarkEnd w:id="0"/>
      <w:r w:rsidRPr="000B2FFF">
        <w:rPr>
          <w:b/>
          <w:sz w:val="28"/>
          <w:szCs w:val="28"/>
        </w:rPr>
        <w:t xml:space="preserve">муниципального района </w:t>
      </w:r>
      <w:proofErr w:type="spellStart"/>
      <w:r w:rsidRPr="000B2FFF">
        <w:rPr>
          <w:b/>
          <w:sz w:val="28"/>
          <w:szCs w:val="28"/>
        </w:rPr>
        <w:t>Зианчуринский</w:t>
      </w:r>
      <w:proofErr w:type="spellEnd"/>
      <w:r w:rsidRPr="000B2FFF">
        <w:rPr>
          <w:b/>
          <w:sz w:val="28"/>
          <w:szCs w:val="28"/>
        </w:rPr>
        <w:t xml:space="preserve"> район РБ</w:t>
      </w:r>
    </w:p>
    <w:p w:rsidR="002638CD" w:rsidRPr="000B2FFF" w:rsidRDefault="002638CD" w:rsidP="002638CD">
      <w:pPr>
        <w:suppressAutoHyphens w:val="0"/>
        <w:spacing w:after="120" w:line="480" w:lineRule="auto"/>
        <w:jc w:val="center"/>
        <w:rPr>
          <w:b/>
          <w:sz w:val="28"/>
          <w:szCs w:val="28"/>
          <w:lang w:eastAsia="en-US"/>
        </w:rPr>
      </w:pPr>
    </w:p>
    <w:p w:rsidR="002638CD" w:rsidRPr="000B2FFF" w:rsidRDefault="002638CD" w:rsidP="002638CD">
      <w:pPr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 </w:t>
      </w:r>
      <w:r w:rsidRPr="000B2FFF">
        <w:rPr>
          <w:sz w:val="28"/>
          <w:szCs w:val="28"/>
        </w:rPr>
        <w:tab/>
        <w:t xml:space="preserve">В соответствии со статьей 81 Бюджетного кодекса Российской Федерации и статьей 23 Положения о бюджетном процессе, утвержденного решением Совета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от 1 июня 2010 года № 17/78 Администрация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Республики Башкортостан</w:t>
      </w:r>
    </w:p>
    <w:p w:rsidR="002638CD" w:rsidRPr="000B2FFF" w:rsidRDefault="002638CD" w:rsidP="002638CD">
      <w:pPr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                  </w:t>
      </w:r>
    </w:p>
    <w:p w:rsidR="002638CD" w:rsidRPr="000B2FFF" w:rsidRDefault="002638CD" w:rsidP="002638CD">
      <w:pPr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                                             ПОСТАНОВЛЯЕТ:</w:t>
      </w:r>
    </w:p>
    <w:p w:rsidR="002638CD" w:rsidRPr="000B2FFF" w:rsidRDefault="002638CD" w:rsidP="002638CD">
      <w:pPr>
        <w:jc w:val="both"/>
        <w:rPr>
          <w:sz w:val="28"/>
          <w:szCs w:val="28"/>
        </w:rPr>
      </w:pPr>
    </w:p>
    <w:p w:rsidR="002638CD" w:rsidRPr="000B2FFF" w:rsidRDefault="002638CD" w:rsidP="002638CD">
      <w:pPr>
        <w:ind w:firstLine="720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(далее Положение).</w:t>
      </w:r>
    </w:p>
    <w:p w:rsidR="002638CD" w:rsidRPr="000B2FFF" w:rsidRDefault="002638CD" w:rsidP="002638CD">
      <w:pPr>
        <w:ind w:firstLine="720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2. Главе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обеспечить финансирование расходов из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в соответствии с Положением, утвержденным настоящим постановлением и решениями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о выделении средств из резервного фонда.</w:t>
      </w:r>
    </w:p>
    <w:p w:rsidR="002638CD" w:rsidRPr="000B2FFF" w:rsidRDefault="002638CD" w:rsidP="002638CD">
      <w:pPr>
        <w:ind w:firstLine="720"/>
        <w:jc w:val="both"/>
        <w:rPr>
          <w:sz w:val="28"/>
          <w:szCs w:val="28"/>
        </w:rPr>
      </w:pPr>
      <w:r w:rsidRPr="000B2FFF">
        <w:rPr>
          <w:sz w:val="28"/>
          <w:szCs w:val="28"/>
        </w:rPr>
        <w:t>3. Контроль за использованием средств резервного фонда администрации сельского поселения осуществляется главой сельского поселения.</w:t>
      </w:r>
    </w:p>
    <w:p w:rsidR="002638CD" w:rsidRPr="000B2FFF" w:rsidRDefault="002638CD" w:rsidP="002638CD">
      <w:pPr>
        <w:jc w:val="both"/>
      </w:pPr>
    </w:p>
    <w:p w:rsidR="002638CD" w:rsidRPr="000B2FFF" w:rsidRDefault="002638CD" w:rsidP="002638CD">
      <w:pPr>
        <w:ind w:left="400" w:right="106" w:firstLine="340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right="-30" w:firstLine="142"/>
        <w:rPr>
          <w:rFonts w:ascii="Bash Times New Rozaliya" w:hAnsi="Bash Times New Rozaliya"/>
          <w:sz w:val="28"/>
          <w:szCs w:val="28"/>
        </w:rPr>
      </w:pPr>
      <w:r w:rsidRPr="000B2FFF">
        <w:rPr>
          <w:spacing w:val="20"/>
          <w:sz w:val="28"/>
          <w:szCs w:val="28"/>
        </w:rPr>
        <w:t xml:space="preserve"> </w:t>
      </w:r>
      <w:r w:rsidRPr="00A62D8F"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A62D8F">
        <w:rPr>
          <w:sz w:val="28"/>
          <w:szCs w:val="28"/>
        </w:rPr>
        <w:t>Н.С.Якшигулов</w:t>
      </w:r>
      <w:proofErr w:type="spellEnd"/>
    </w:p>
    <w:p w:rsidR="002638CD" w:rsidRPr="000B2FFF" w:rsidRDefault="002638CD" w:rsidP="002638CD">
      <w:pPr>
        <w:ind w:left="120" w:right="120" w:firstLine="540"/>
        <w:jc w:val="both"/>
        <w:rPr>
          <w:sz w:val="28"/>
          <w:szCs w:val="28"/>
        </w:rPr>
      </w:pPr>
    </w:p>
    <w:p w:rsidR="002638CD" w:rsidRPr="000B2FFF" w:rsidRDefault="002638CD" w:rsidP="002638CD">
      <w:pPr>
        <w:rPr>
          <w:sz w:val="28"/>
          <w:szCs w:val="28"/>
        </w:rPr>
      </w:pPr>
    </w:p>
    <w:p w:rsidR="002638CD" w:rsidRPr="000B2FFF" w:rsidRDefault="002638CD" w:rsidP="002638CD">
      <w:pPr>
        <w:ind w:right="106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firstLine="4860"/>
        <w:rPr>
          <w:sz w:val="28"/>
          <w:szCs w:val="28"/>
        </w:rPr>
      </w:pPr>
      <w:r w:rsidRPr="000B2FFF">
        <w:rPr>
          <w:sz w:val="28"/>
          <w:szCs w:val="28"/>
        </w:rPr>
        <w:t>Утверждено</w:t>
      </w:r>
    </w:p>
    <w:p w:rsidR="002638CD" w:rsidRPr="000B2FFF" w:rsidRDefault="002638CD" w:rsidP="002638CD">
      <w:pPr>
        <w:ind w:firstLine="4860"/>
        <w:rPr>
          <w:sz w:val="28"/>
          <w:szCs w:val="28"/>
        </w:rPr>
      </w:pPr>
      <w:r w:rsidRPr="000B2FFF">
        <w:rPr>
          <w:sz w:val="28"/>
          <w:szCs w:val="28"/>
        </w:rPr>
        <w:t>Постановлением администрации</w:t>
      </w:r>
    </w:p>
    <w:p w:rsidR="002638CD" w:rsidRPr="000B2FFF" w:rsidRDefault="002638CD" w:rsidP="002638CD">
      <w:pPr>
        <w:ind w:firstLine="4860"/>
        <w:rPr>
          <w:sz w:val="28"/>
          <w:szCs w:val="28"/>
        </w:rPr>
      </w:pPr>
      <w:r w:rsidRPr="000B2FFF">
        <w:rPr>
          <w:sz w:val="28"/>
          <w:szCs w:val="28"/>
        </w:rPr>
        <w:t>Сельского поселения</w:t>
      </w:r>
    </w:p>
    <w:p w:rsidR="002638CD" w:rsidRPr="000B2FFF" w:rsidRDefault="002638CD" w:rsidP="002638CD">
      <w:pPr>
        <w:ind w:firstLine="4860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</w:t>
      </w:r>
    </w:p>
    <w:p w:rsidR="002638CD" w:rsidRPr="000B2FFF" w:rsidRDefault="002638CD" w:rsidP="002638CD">
      <w:pPr>
        <w:ind w:firstLine="4860"/>
        <w:rPr>
          <w:sz w:val="28"/>
          <w:szCs w:val="28"/>
        </w:rPr>
      </w:pPr>
      <w:r w:rsidRPr="000B2FFF">
        <w:rPr>
          <w:sz w:val="28"/>
          <w:szCs w:val="28"/>
        </w:rPr>
        <w:t xml:space="preserve">муниципального района               </w:t>
      </w:r>
    </w:p>
    <w:p w:rsidR="002638CD" w:rsidRDefault="002638CD" w:rsidP="002638CD">
      <w:pPr>
        <w:rPr>
          <w:sz w:val="28"/>
          <w:szCs w:val="28"/>
        </w:rPr>
      </w:pPr>
      <w:r w:rsidRPr="000B2FF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</w:t>
      </w:r>
    </w:p>
    <w:p w:rsidR="002638CD" w:rsidRPr="000B2FFF" w:rsidRDefault="002638CD" w:rsidP="00263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>
        <w:rPr>
          <w:sz w:val="28"/>
          <w:szCs w:val="28"/>
        </w:rPr>
        <w:t>_______________</w:t>
      </w:r>
      <w:r w:rsidRPr="000B2FFF">
        <w:rPr>
          <w:sz w:val="28"/>
          <w:szCs w:val="28"/>
        </w:rPr>
        <w:t xml:space="preserve"> 2020 г. </w:t>
      </w:r>
      <w:r>
        <w:rPr>
          <w:sz w:val="28"/>
          <w:szCs w:val="28"/>
        </w:rPr>
        <w:t>№</w:t>
      </w:r>
      <w:r w:rsidRPr="000B2FFF">
        <w:rPr>
          <w:sz w:val="28"/>
          <w:szCs w:val="28"/>
        </w:rPr>
        <w:t xml:space="preserve"> </w:t>
      </w:r>
    </w:p>
    <w:p w:rsidR="002638CD" w:rsidRPr="000B2FFF" w:rsidRDefault="002638CD" w:rsidP="002638CD">
      <w:pPr>
        <w:rPr>
          <w:sz w:val="28"/>
          <w:szCs w:val="28"/>
        </w:rPr>
      </w:pPr>
      <w:r w:rsidRPr="000B2FF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638CD" w:rsidRPr="000B2FFF" w:rsidRDefault="002638CD" w:rsidP="002638CD">
      <w:pPr>
        <w:rPr>
          <w:sz w:val="28"/>
          <w:szCs w:val="28"/>
        </w:rPr>
      </w:pPr>
    </w:p>
    <w:p w:rsidR="002638CD" w:rsidRPr="000B2FFF" w:rsidRDefault="002638CD" w:rsidP="002638CD">
      <w:pPr>
        <w:rPr>
          <w:sz w:val="28"/>
          <w:szCs w:val="28"/>
        </w:rPr>
      </w:pPr>
    </w:p>
    <w:p w:rsidR="002638CD" w:rsidRPr="000B2FFF" w:rsidRDefault="002638CD" w:rsidP="002638CD">
      <w:pPr>
        <w:jc w:val="center"/>
        <w:rPr>
          <w:b/>
          <w:sz w:val="28"/>
          <w:szCs w:val="28"/>
        </w:rPr>
      </w:pPr>
      <w:r w:rsidRPr="000B2FFF">
        <w:rPr>
          <w:b/>
          <w:sz w:val="28"/>
          <w:szCs w:val="28"/>
        </w:rPr>
        <w:t>Положение</w:t>
      </w:r>
    </w:p>
    <w:p w:rsidR="002638CD" w:rsidRPr="000B2FFF" w:rsidRDefault="002638CD" w:rsidP="002638CD">
      <w:pPr>
        <w:jc w:val="center"/>
        <w:rPr>
          <w:b/>
          <w:sz w:val="28"/>
          <w:szCs w:val="28"/>
        </w:rPr>
      </w:pPr>
      <w:r w:rsidRPr="000B2FFF">
        <w:rPr>
          <w:b/>
          <w:sz w:val="28"/>
          <w:szCs w:val="28"/>
        </w:rPr>
        <w:t>о порядке расходования средств резервного фонда администрации</w:t>
      </w:r>
    </w:p>
    <w:p w:rsidR="002638CD" w:rsidRPr="000B2FFF" w:rsidRDefault="002638CD" w:rsidP="002638CD">
      <w:pPr>
        <w:jc w:val="center"/>
        <w:rPr>
          <w:b/>
          <w:sz w:val="28"/>
          <w:szCs w:val="28"/>
        </w:rPr>
      </w:pPr>
      <w:r w:rsidRPr="000B2FFF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Сакмарский</w:t>
      </w:r>
      <w:proofErr w:type="spellEnd"/>
      <w:r w:rsidRPr="000B2FFF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b/>
          <w:sz w:val="28"/>
          <w:szCs w:val="28"/>
        </w:rPr>
        <w:t>Зианчуринский</w:t>
      </w:r>
      <w:proofErr w:type="spellEnd"/>
      <w:r w:rsidRPr="000B2FFF">
        <w:rPr>
          <w:b/>
          <w:sz w:val="28"/>
          <w:szCs w:val="28"/>
        </w:rPr>
        <w:t xml:space="preserve"> район </w:t>
      </w:r>
    </w:p>
    <w:p w:rsidR="002638CD" w:rsidRPr="000B2FFF" w:rsidRDefault="002638CD" w:rsidP="002638CD">
      <w:pPr>
        <w:jc w:val="both"/>
        <w:rPr>
          <w:b/>
          <w:sz w:val="28"/>
          <w:szCs w:val="28"/>
        </w:rPr>
      </w:pPr>
    </w:p>
    <w:p w:rsidR="002638CD" w:rsidRPr="000B2FFF" w:rsidRDefault="002638CD" w:rsidP="002638CD">
      <w:pPr>
        <w:spacing w:after="120"/>
        <w:ind w:left="283"/>
        <w:jc w:val="both"/>
        <w:rPr>
          <w:color w:val="000000"/>
          <w:sz w:val="28"/>
          <w:szCs w:val="28"/>
        </w:rPr>
      </w:pPr>
      <w:r w:rsidRPr="000B2FFF">
        <w:rPr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статьей Положения о бюджетном процессе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</w:t>
      </w:r>
      <w:r w:rsidRPr="000B2FFF">
        <w:rPr>
          <w:sz w:val="28"/>
          <w:szCs w:val="28"/>
        </w:rPr>
        <w:t xml:space="preserve"> и устанавливает порядок выделения и использования средств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2. Резервный фонд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 </w:t>
      </w:r>
      <w:r w:rsidRPr="000B2FFF">
        <w:rPr>
          <w:sz w:val="28"/>
          <w:szCs w:val="28"/>
        </w:rPr>
        <w:t xml:space="preserve">создается для финансирования непредвиденных расходов и мероприятий местного значения, не предусмотренных в бюджете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 </w:t>
      </w:r>
      <w:r w:rsidRPr="000B2FFF">
        <w:rPr>
          <w:sz w:val="28"/>
          <w:szCs w:val="28"/>
        </w:rPr>
        <w:t xml:space="preserve">на соответствующий финансовый год. 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3. Объем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определяется решением о бюджете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 </w:t>
      </w:r>
      <w:r w:rsidRPr="000B2FFF">
        <w:rPr>
          <w:sz w:val="28"/>
          <w:szCs w:val="28"/>
        </w:rPr>
        <w:t>на соответствующий год.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4. Средства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расходуются на финансирование: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>поддержки общественных организаций и объединений;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>проведения мероприятий местного значения;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lastRenderedPageBreak/>
        <w:t>проведение встреч, симпозиумов, выставок и семинаров по проблемам местного значения;</w:t>
      </w:r>
    </w:p>
    <w:p w:rsidR="002638CD" w:rsidRPr="000B2FFF" w:rsidRDefault="002638CD" w:rsidP="002638CD">
      <w:pPr>
        <w:spacing w:after="120"/>
        <w:ind w:left="283"/>
        <w:rPr>
          <w:color w:val="000000"/>
          <w:sz w:val="28"/>
          <w:szCs w:val="28"/>
        </w:rPr>
      </w:pPr>
      <w:r w:rsidRPr="000B2FFF">
        <w:rPr>
          <w:sz w:val="28"/>
          <w:szCs w:val="28"/>
        </w:rPr>
        <w:t xml:space="preserve">   других мероприятий и расходов, относящихся к полномочиям органов местного самоуправления сельского поселения </w:t>
      </w:r>
      <w:proofErr w:type="spellStart"/>
      <w:r w:rsidRPr="000B2FFF"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5. Средства из резервного фонда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выделяются на основании решения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Решения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 о</w:t>
      </w:r>
      <w:r w:rsidRPr="000B2FFF">
        <w:rPr>
          <w:sz w:val="28"/>
          <w:szCs w:val="28"/>
        </w:rPr>
        <w:t xml:space="preserve"> выделении средств из резервного фонда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 </w:t>
      </w:r>
      <w:r w:rsidRPr="000B2FFF">
        <w:rPr>
          <w:sz w:val="28"/>
          <w:szCs w:val="28"/>
        </w:rPr>
        <w:t xml:space="preserve">принимаются в тех случаях, когда средств, находящихся в распоряжении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</w:t>
      </w:r>
      <w:r w:rsidRPr="000B2FFF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0B2FFF">
        <w:rPr>
          <w:color w:val="000000"/>
          <w:sz w:val="28"/>
          <w:szCs w:val="28"/>
        </w:rPr>
        <w:t>Зианчуринский</w:t>
      </w:r>
      <w:proofErr w:type="spellEnd"/>
      <w:r w:rsidRPr="000B2FFF">
        <w:rPr>
          <w:color w:val="000000"/>
          <w:sz w:val="28"/>
          <w:szCs w:val="28"/>
        </w:rPr>
        <w:t xml:space="preserve"> район РБ</w:t>
      </w:r>
      <w:r w:rsidRPr="000B2FFF">
        <w:rPr>
          <w:sz w:val="28"/>
          <w:szCs w:val="28"/>
        </w:rPr>
        <w:t>, осуществляющей эти мероприятия, недостаточно.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В решении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2638CD" w:rsidRPr="000B2FFF" w:rsidRDefault="002638CD" w:rsidP="002638CD">
      <w:pPr>
        <w:spacing w:after="120"/>
        <w:ind w:left="283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6. Проекты решений администрации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о выделении средств из резервного фонда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с указанием размера выделяемых средств и направления их расходования готовит глава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в течение 3 дней.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7. Муниципальные предприятия и организации, по роду деятельности которых выделяются средства из резервного фонда, представляют в администрацию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8. Средства из резервного фонда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выделяются на финансирование мероприятий по ликвидации чрезвычайных ситуаций только местного уровня.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>Муниципальные предприятия и организации не позднее 3 дней</w:t>
      </w:r>
      <w:r w:rsidRPr="000B2FFF">
        <w:rPr>
          <w:i/>
          <w:sz w:val="28"/>
          <w:szCs w:val="28"/>
        </w:rPr>
        <w:t xml:space="preserve"> </w:t>
      </w:r>
      <w:r w:rsidRPr="000B2FFF">
        <w:rPr>
          <w:sz w:val="28"/>
          <w:szCs w:val="28"/>
        </w:rPr>
        <w:t xml:space="preserve">со дня возникновения чрезвычайной ситуации могут обращаться в Администрацию сельского поселения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</w:t>
      </w:r>
      <w:r w:rsidRPr="000B2FFF">
        <w:rPr>
          <w:sz w:val="28"/>
          <w:szCs w:val="28"/>
        </w:rPr>
        <w:lastRenderedPageBreak/>
        <w:t>ситуации средств организаций, страховых фондов и иных источников, а также о наличии у них резервов материальных и финансовых ресурсов.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9. Муниципальные предприятия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сельское поселение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 подробный отчет об использовании этих средств по форме, устанавливаемой администрацией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 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10. Администрация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ежеквартально информирует представительный орган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 о расходовании средств резервного фонда.</w:t>
      </w:r>
    </w:p>
    <w:p w:rsidR="002638CD" w:rsidRPr="000B2FFF" w:rsidRDefault="002638CD" w:rsidP="002638CD">
      <w:pPr>
        <w:ind w:firstLine="709"/>
        <w:jc w:val="both"/>
        <w:rPr>
          <w:sz w:val="28"/>
          <w:szCs w:val="28"/>
        </w:rPr>
      </w:pPr>
      <w:r w:rsidRPr="000B2FFF">
        <w:rPr>
          <w:sz w:val="28"/>
          <w:szCs w:val="28"/>
        </w:rPr>
        <w:t xml:space="preserve">11. Контроль за целевым использованием средств резервного фонда осуществляет глава сельского поселения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0B2FFF">
        <w:rPr>
          <w:sz w:val="28"/>
          <w:szCs w:val="28"/>
        </w:rPr>
        <w:t xml:space="preserve"> сельсовет муниципального района </w:t>
      </w:r>
      <w:proofErr w:type="spellStart"/>
      <w:r w:rsidRPr="000B2FFF">
        <w:rPr>
          <w:sz w:val="28"/>
          <w:szCs w:val="28"/>
        </w:rPr>
        <w:t>Зианчуринский</w:t>
      </w:r>
      <w:proofErr w:type="spellEnd"/>
      <w:r w:rsidRPr="000B2FFF">
        <w:rPr>
          <w:sz w:val="28"/>
          <w:szCs w:val="28"/>
        </w:rPr>
        <w:t xml:space="preserve"> район РБ.</w:t>
      </w:r>
    </w:p>
    <w:p w:rsidR="002638CD" w:rsidRPr="000B2FFF" w:rsidRDefault="002638CD" w:rsidP="002638CD">
      <w:pPr>
        <w:rPr>
          <w:sz w:val="28"/>
          <w:szCs w:val="28"/>
        </w:rPr>
      </w:pPr>
    </w:p>
    <w:p w:rsidR="002638CD" w:rsidRPr="000B2FFF" w:rsidRDefault="002638CD" w:rsidP="002638CD">
      <w:pPr>
        <w:ind w:left="400" w:right="106" w:firstLine="340"/>
        <w:jc w:val="center"/>
        <w:rPr>
          <w:spacing w:val="20"/>
          <w:sz w:val="28"/>
          <w:szCs w:val="28"/>
        </w:rPr>
      </w:pPr>
    </w:p>
    <w:p w:rsidR="002638CD" w:rsidRPr="000B2FFF" w:rsidRDefault="002638CD" w:rsidP="002638CD">
      <w:pPr>
        <w:ind w:right="-30" w:firstLine="142"/>
        <w:rPr>
          <w:rFonts w:ascii="Bash Times New Rozaliya" w:hAnsi="Bash Times New Rozaliya"/>
          <w:sz w:val="28"/>
          <w:szCs w:val="28"/>
        </w:rPr>
      </w:pPr>
      <w:r w:rsidRPr="000B2FFF">
        <w:rPr>
          <w:spacing w:val="20"/>
          <w:sz w:val="28"/>
          <w:szCs w:val="28"/>
        </w:rPr>
        <w:t xml:space="preserve">            </w:t>
      </w:r>
    </w:p>
    <w:p w:rsidR="002638CD" w:rsidRPr="000B2FFF" w:rsidRDefault="002638CD" w:rsidP="002638CD">
      <w:pPr>
        <w:ind w:right="-30" w:firstLine="142"/>
        <w:rPr>
          <w:rFonts w:ascii="Bash Times New Rozaliya" w:hAnsi="Bash Times New Rozaliya"/>
          <w:sz w:val="28"/>
          <w:szCs w:val="28"/>
        </w:rPr>
      </w:pPr>
    </w:p>
    <w:p w:rsidR="002638CD" w:rsidRDefault="002638CD" w:rsidP="002638CD">
      <w:pPr>
        <w:rPr>
          <w:sz w:val="28"/>
          <w:szCs w:val="28"/>
        </w:rPr>
      </w:pPr>
    </w:p>
    <w:p w:rsidR="002638CD" w:rsidRPr="00A62D8F" w:rsidRDefault="002638CD" w:rsidP="002638CD">
      <w:pPr>
        <w:rPr>
          <w:sz w:val="28"/>
          <w:szCs w:val="28"/>
        </w:rPr>
      </w:pPr>
    </w:p>
    <w:p w:rsidR="002638CD" w:rsidRPr="00A62D8F" w:rsidRDefault="002638CD" w:rsidP="002638CD">
      <w:pPr>
        <w:rPr>
          <w:sz w:val="28"/>
          <w:szCs w:val="28"/>
        </w:rPr>
      </w:pPr>
    </w:p>
    <w:p w:rsidR="002638CD" w:rsidRPr="00A62D8F" w:rsidRDefault="002638CD" w:rsidP="002638CD">
      <w:pPr>
        <w:rPr>
          <w:sz w:val="28"/>
          <w:szCs w:val="28"/>
        </w:rPr>
      </w:pPr>
    </w:p>
    <w:p w:rsidR="002638CD" w:rsidRPr="009C1DCE" w:rsidRDefault="002638CD" w:rsidP="002638CD">
      <w:pPr>
        <w:rPr>
          <w:sz w:val="28"/>
          <w:szCs w:val="28"/>
        </w:rPr>
      </w:pPr>
    </w:p>
    <w:p w:rsidR="002638CD" w:rsidRPr="00B527D3" w:rsidRDefault="002638CD" w:rsidP="002638CD">
      <w:pPr>
        <w:rPr>
          <w:sz w:val="26"/>
          <w:szCs w:val="26"/>
        </w:rPr>
      </w:pPr>
    </w:p>
    <w:p w:rsidR="002638CD" w:rsidRPr="009C1DCE" w:rsidRDefault="002638CD" w:rsidP="002638CD">
      <w:pPr>
        <w:jc w:val="both"/>
        <w:rPr>
          <w:sz w:val="28"/>
          <w:szCs w:val="28"/>
        </w:rPr>
      </w:pPr>
    </w:p>
    <w:p w:rsidR="00442E4D" w:rsidRPr="00E1092D" w:rsidRDefault="00442E4D" w:rsidP="00442E4D">
      <w:pPr>
        <w:shd w:val="clear" w:color="auto" w:fill="FFFFFF"/>
        <w:jc w:val="right"/>
        <w:rPr>
          <w:color w:val="333333"/>
          <w:sz w:val="28"/>
          <w:szCs w:val="28"/>
          <w:lang w:eastAsia="ru-RU"/>
        </w:rPr>
      </w:pPr>
    </w:p>
    <w:sectPr w:rsidR="00442E4D" w:rsidRPr="00E1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F5"/>
    <w:rsid w:val="002638CD"/>
    <w:rsid w:val="002C0AE9"/>
    <w:rsid w:val="00442E4D"/>
    <w:rsid w:val="004F07F5"/>
    <w:rsid w:val="00A917D0"/>
    <w:rsid w:val="00DD7DCF"/>
    <w:rsid w:val="00E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B177"/>
  <w15:chartTrackingRefBased/>
  <w15:docId w15:val="{F9C91EE8-3409-4748-AB10-0C98DAF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E9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659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79273286746</dc:creator>
  <cp:keywords/>
  <dc:description/>
  <cp:lastModifiedBy>79273286746</cp:lastModifiedBy>
  <cp:revision>2</cp:revision>
  <cp:lastPrinted>2019-12-10T10:34:00Z</cp:lastPrinted>
  <dcterms:created xsi:type="dcterms:W3CDTF">2020-04-19T07:28:00Z</dcterms:created>
  <dcterms:modified xsi:type="dcterms:W3CDTF">2020-04-19T07:28:00Z</dcterms:modified>
</cp:coreProperties>
</file>